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A8" w:rsidRDefault="006B75A8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</w:p>
    <w:p w:rsidR="006B75A8" w:rsidRDefault="00CE08A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6B75A8" w:rsidRDefault="00CE08A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6B75A8" w:rsidRDefault="00CE08A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6B75A8" w:rsidRDefault="00CE08A4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202 от 28.12.2024       </w:t>
      </w:r>
      <w:r>
        <w:rPr>
          <w:rFonts w:ascii="Times New Roman" w:eastAsia="Times New Roman" w:hAnsi="Times New Roman" w:cs="Times New Roman"/>
          <w:b/>
          <w:i/>
        </w:rPr>
        <w:t xml:space="preserve">на 2025 года </w:t>
      </w:r>
    </w:p>
    <w:p w:rsidR="006B75A8" w:rsidRDefault="006B75A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6B75A8" w:rsidRDefault="006B75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:rsidR="006B75A8" w:rsidRDefault="00CE0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6B75A8" w:rsidRDefault="006B75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6B75A8" w:rsidRDefault="006B75A8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6B75A8" w:rsidRDefault="006B75A8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              </w:t>
      </w:r>
      <w:r>
        <w:rPr>
          <w:rFonts w:ascii="Times New Roman" w:eastAsia="Times New Roman" w:hAnsi="Times New Roman" w:cs="Times New Roman"/>
        </w:rPr>
        <w:t xml:space="preserve">             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490,00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5,880</w:t>
            </w:r>
          </w:p>
        </w:tc>
      </w:tr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3,900</w:t>
            </w:r>
          </w:p>
        </w:tc>
      </w:tr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9,780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6B75A8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 данных сети «Интернет»,                  (не</w:t>
            </w:r>
            <w:r>
              <w:rPr>
                <w:rFonts w:ascii="Times New Roman" w:eastAsia="Times New Roman" w:hAnsi="Times New Roman" w:cs="Times New Roman"/>
              </w:rPr>
              <w:t xml:space="preserve">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6B75A8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Затраты осуществляется в пределах доведенных </w:t>
      </w:r>
      <w:r>
        <w:rPr>
          <w:rFonts w:ascii="Times New Roman" w:eastAsia="Times New Roman" w:hAnsi="Times New Roman" w:cs="Times New Roman"/>
        </w:rPr>
        <w:t>лимитов бюджетных обязательств на обеспечение функций.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</w:t>
      </w:r>
      <w:r>
        <w:rPr>
          <w:rFonts w:ascii="Times New Roman" w:eastAsia="Times New Roman" w:hAnsi="Times New Roman" w:cs="Times New Roman"/>
        </w:rPr>
        <w:t>оргтехники:</w:t>
      </w:r>
    </w:p>
    <w:p w:rsidR="006B75A8" w:rsidRDefault="006B75A8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6B75A8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</w:tr>
    </w:tbl>
    <w:p w:rsidR="006B75A8" w:rsidRDefault="006B75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3.Затраты на приобретение прочих работ и услуг, не относящиеся к затратам на </w:t>
      </w:r>
      <w:r>
        <w:rPr>
          <w:rFonts w:ascii="Times New Roman" w:eastAsia="Times New Roman" w:hAnsi="Times New Roman" w:cs="Times New Roman"/>
          <w:b/>
        </w:rPr>
        <w:t>услуги связи, аренду и содержание имущества: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6B75A8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сопровождению и п</w:t>
            </w:r>
            <w:r>
              <w:rPr>
                <w:rFonts w:ascii="Times New Roman" w:eastAsia="Times New Roman" w:hAnsi="Times New Roman" w:cs="Times New Roman"/>
              </w:rPr>
              <w:t>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6B75A8" w:rsidRDefault="006B75A8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6B75A8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6B75A8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25,000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68407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</w:t>
      </w:r>
      <w:r>
        <w:rPr>
          <w:rFonts w:ascii="Times New Roman" w:eastAsia="Times New Roman" w:hAnsi="Times New Roman" w:cs="Times New Roman"/>
          <w:lang w:val="en-US"/>
        </w:rPr>
        <w:t>1</w:t>
      </w:r>
      <w:r>
        <w:rPr>
          <w:rFonts w:ascii="Times New Roman" w:eastAsia="Times New Roman" w:hAnsi="Times New Roman" w:cs="Times New Roman"/>
        </w:rPr>
        <w:t>.2</w:t>
      </w:r>
      <w:r w:rsidR="00CE08A4">
        <w:rPr>
          <w:rFonts w:ascii="Times New Roman" w:eastAsia="Times New Roman" w:hAnsi="Times New Roman" w:cs="Times New Roman"/>
        </w:rPr>
        <w:t xml:space="preserve">. </w:t>
      </w:r>
      <w:r w:rsidR="00CE08A4">
        <w:rPr>
          <w:rFonts w:ascii="Times New Roman" w:eastAsia="Times New Roman" w:hAnsi="Times New Roman" w:cs="Times New Roman"/>
        </w:rPr>
        <w:t>Затраты на оплату слуг по оформлению сертификата ключа проверки электронной подписи:</w:t>
      </w:r>
    </w:p>
    <w:p w:rsidR="006B75A8" w:rsidRDefault="006B75A8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6B75A8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B75A8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</w:t>
      </w:r>
      <w:r w:rsidR="00684072">
        <w:rPr>
          <w:rFonts w:ascii="Times New Roman" w:eastAsia="Times New Roman" w:hAnsi="Times New Roman" w:cs="Times New Roman"/>
          <w:color w:val="000000"/>
        </w:rPr>
        <w:t>1.</w:t>
      </w:r>
      <w:r>
        <w:rPr>
          <w:rFonts w:ascii="Times New Roman" w:eastAsia="Times New Roman" w:hAnsi="Times New Roman" w:cs="Times New Roman"/>
          <w:color w:val="000000"/>
        </w:rPr>
        <w:t xml:space="preserve">3.Затраты на оплату услугпо развитию и поддержке </w:t>
      </w:r>
      <w:r>
        <w:rPr>
          <w:rFonts w:ascii="Times New Roman" w:eastAsia="Times New Roman" w:hAnsi="Times New Roman" w:cs="Times New Roman"/>
          <w:color w:val="000000"/>
        </w:rPr>
        <w:t>официального сайта: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6B75A8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6B75A8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 :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12,500</w:t>
            </w:r>
          </w:p>
        </w:tc>
      </w:tr>
      <w:tr w:rsidR="006B75A8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Затраты </w:t>
      </w:r>
      <w:r>
        <w:rPr>
          <w:rFonts w:ascii="Times New Roman" w:eastAsia="Times New Roman" w:hAnsi="Times New Roman" w:cs="Times New Roman"/>
          <w:color w:val="000000"/>
        </w:rPr>
        <w:t>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6B75A8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компьютеров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 1 компьютера              (не более), 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26,000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26,000</w:t>
            </w:r>
          </w:p>
        </w:tc>
      </w:tr>
      <w:tr w:rsidR="006B75A8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4.2.Затраты на оказание услуг по отдыху и </w:t>
      </w:r>
      <w:r>
        <w:rPr>
          <w:rFonts w:ascii="Times New Roman" w:eastAsia="Times New Roman" w:hAnsi="Times New Roman" w:cs="Times New Roman"/>
          <w:b/>
        </w:rPr>
        <w:t>оздоровлению детей Свердловской области в санаторно-курортных организациях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6B75A8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одной путевки (не более) тыс.руб.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  <w:tr w:rsidR="006B75A8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 </w:t>
      </w:r>
      <w:r>
        <w:rPr>
          <w:rFonts w:ascii="Times New Roman" w:eastAsia="Times New Roman" w:hAnsi="Times New Roman" w:cs="Times New Roman"/>
        </w:rPr>
        <w:t>Затраты на коммунальные услуги: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6B75A8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</w:t>
            </w:r>
            <w:r>
              <w:rPr>
                <w:rFonts w:ascii="Times New Roman" w:eastAsia="Times New Roman" w:hAnsi="Times New Roman" w:cs="Times New Roman"/>
              </w:rPr>
              <w:t>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498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52724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569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20000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129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77600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01269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1209</w:t>
            </w:r>
            <w:r>
              <w:t>,</w:t>
            </w:r>
            <w:r>
              <w:t>51593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6B75A8" w:rsidRDefault="006B75A8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6B75A8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44710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11,15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498,52724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6B75A8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01.01.2025 по 31.05.2025года 242,7782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2338,38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567,70769</w:t>
            </w:r>
          </w:p>
        </w:tc>
      </w:tr>
      <w:tr w:rsidR="006B75A8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01.01.2025 по 31.05.2025 года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46,4027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32,16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1,49231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Регулируемый тариф на услугу,(не </w:t>
            </w:r>
            <w:r>
              <w:rPr>
                <w:rFonts w:ascii="Times New Roman" w:eastAsia="Times New Roman" w:hAnsi="Times New Roman" w:cs="Times New Roman"/>
              </w:rPr>
              <w:t>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 01.01.2025г.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30.06.2025г.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33,02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25,58260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холодному водоснабжению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ind w:firstLineChars="350" w:firstLine="7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28,92184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50,04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35,24457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56,83  </w:t>
            </w:r>
          </w:p>
          <w:p w:rsidR="006B75A8" w:rsidRDefault="006B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40,02699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6B75A8" w:rsidRDefault="006B75A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6B75A8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01.012025 по 30.06. 2025г-14,796</w:t>
            </w:r>
          </w:p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 июль 2025 года- 2,466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681,19</w:t>
            </w:r>
          </w:p>
          <w:p w:rsidR="006B75A8" w:rsidRDefault="006B7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784,17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10,07892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1,93377</w:t>
            </w:r>
          </w:p>
        </w:tc>
      </w:tr>
      <w:tr w:rsidR="006B75A8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12,01269</w:t>
            </w: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Затраты осуществляется в пределах доведенных лимитов бюджетных </w:t>
      </w:r>
      <w:r>
        <w:rPr>
          <w:rFonts w:ascii="Times New Roman" w:eastAsia="Times New Roman" w:hAnsi="Times New Roman" w:cs="Times New Roman"/>
          <w:color w:val="000000"/>
        </w:rPr>
        <w:t>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6B75A8" w:rsidRDefault="00CE08A4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6B75A8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</w:t>
            </w:r>
            <w:r>
              <w:rPr>
                <w:rFonts w:ascii="Times New Roman" w:eastAsia="Times New Roman" w:hAnsi="Times New Roman" w:cs="Times New Roman"/>
              </w:rPr>
              <w:t>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</w:pPr>
          </w:p>
        </w:tc>
      </w:tr>
    </w:tbl>
    <w:p w:rsidR="006B75A8" w:rsidRDefault="006B75A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регламентно-профилактический ремонт систем охранно-тревожной сигнализации: </w:t>
      </w:r>
    </w:p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6B75A8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обслуживаемыхустройствв составе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</w:t>
            </w:r>
            <w:r>
              <w:rPr>
                <w:rFonts w:ascii="Times New Roman" w:eastAsia="Times New Roman" w:hAnsi="Times New Roman" w:cs="Times New Roman"/>
              </w:rPr>
              <w:t xml:space="preserve">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>«Стрелец-Мониторинг», системы автоматической пожарной сигнализации», системы оповещения людей о пожаре, системы   охранной 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72,000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3239"/>
        <w:gridCol w:w="2365"/>
        <w:gridCol w:w="1839"/>
      </w:tblGrid>
      <w:tr w:rsidR="006B75A8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более),тыс.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Текущий</w:t>
            </w:r>
            <w:r>
              <w:rPr>
                <w:rFonts w:ascii="Calibri" w:eastAsia="Calibri" w:hAnsi="Calibri" w:cs="Calibri"/>
              </w:rPr>
              <w:t xml:space="preserve"> ремонт спортивного зала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190,8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7,86156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1499,98646</w:t>
            </w:r>
          </w:p>
        </w:tc>
      </w:tr>
      <w:tr w:rsidR="006B75A8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6B75A8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</w:t>
            </w: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</w:rPr>
              <w:t>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прведению 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11,000</w:t>
            </w:r>
          </w:p>
        </w:tc>
      </w:tr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5750,00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очистке и испытанию системы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15600,00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15,600</w:t>
            </w:r>
          </w:p>
        </w:tc>
      </w:tr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</w:t>
            </w:r>
            <w:r>
              <w:rPr>
                <w:rFonts w:ascii="Times New Roman" w:eastAsia="Times New Roman" w:hAnsi="Times New Roman" w:cs="Times New Roman"/>
              </w:rPr>
              <w:t>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6B75A8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  <w:r>
              <w:rPr>
                <w:rFonts w:ascii="Calibri" w:eastAsia="Calibri" w:hAnsi="Calibri" w:cs="Calibri"/>
              </w:rPr>
              <w:t>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12,000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7.Затраты на приобретение прочих работ и услуг, не относящиеся к затратам на услуги связи, транспортные услуги, оплату расходов по </w:t>
      </w:r>
      <w:r>
        <w:rPr>
          <w:rFonts w:ascii="Times New Roman" w:eastAsia="Times New Roman" w:hAnsi="Times New Roman" w:cs="Times New Roman"/>
          <w:b/>
        </w:rPr>
        <w:t>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</w:t>
      </w:r>
      <w:r>
        <w:rPr>
          <w:rFonts w:ascii="Times New Roman" w:eastAsia="Times New Roman" w:hAnsi="Times New Roman" w:cs="Times New Roman"/>
          <w:b/>
        </w:rPr>
        <w:t>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10,010</w:t>
            </w: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112,000</w:t>
            </w:r>
          </w:p>
        </w:tc>
      </w:tr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42,000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Лабораторные исследования питьевой воды и дез. средств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150,000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9,200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1050,00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7,350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t xml:space="preserve">Образовательная программа </w:t>
            </w:r>
            <w:r>
              <w:lastRenderedPageBreak/>
              <w:t xml:space="preserve">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2190,00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8,760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7.4.Затраты на проведение </w:t>
      </w:r>
      <w:r>
        <w:rPr>
          <w:rFonts w:ascii="Times New Roman" w:eastAsia="Times New Roman" w:hAnsi="Times New Roman" w:cs="Times New Roman"/>
        </w:rPr>
        <w:t>обследования сотрудников, детей: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Паразитологические обследования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41,600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ротавирусные, </w:t>
            </w:r>
            <w:r>
              <w:rPr>
                <w:rFonts w:ascii="Times New Roman" w:eastAsia="Times New Roman" w:hAnsi="Times New Roman" w:cs="Times New Roman"/>
              </w:rPr>
              <w:t>норовирусные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4,160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Обследование кухонных работников на ротавирусные,  норовирусные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8,320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Паразитологическое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67,600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</w:t>
      </w:r>
      <w:r>
        <w:rPr>
          <w:rFonts w:ascii="Times New Roman" w:eastAsia="Times New Roman" w:hAnsi="Times New Roman" w:cs="Times New Roman"/>
        </w:rPr>
        <w:t xml:space="preserve"> на оплату услуг вневедомственной охраны определяются по фактическим затратам в отчетном финансовом году;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6B75A8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обслуживания устройстввсоставе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обслуживания   </w:t>
            </w:r>
            <w:r>
              <w:rPr>
                <w:rFonts w:ascii="Times New Roman" w:eastAsia="Times New Roman" w:hAnsi="Times New Roman" w:cs="Times New Roman"/>
              </w:rPr>
              <w:t xml:space="preserve">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7.6. Затраты на оказание услуг по проведению </w:t>
      </w:r>
      <w:r>
        <w:rPr>
          <w:rFonts w:ascii="Times New Roman" w:eastAsia="Times New Roman" w:hAnsi="Times New Roman" w:cs="Times New Roman"/>
        </w:rPr>
        <w:t>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6B75A8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6B75A8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Наклеивание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6B75A8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8,500</w:t>
            </w:r>
          </w:p>
        </w:tc>
      </w:tr>
      <w:tr w:rsidR="006B75A8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гигиенического воспитания и обучения </w:t>
            </w:r>
            <w:r>
              <w:rPr>
                <w:rFonts w:ascii="Times New Roman" w:eastAsia="Times New Roman" w:hAnsi="Times New Roman" w:cs="Times New Roman"/>
              </w:rPr>
              <w:t>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1768,00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8,840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8. Затраты на приобретение основных </w:t>
      </w:r>
      <w:r>
        <w:rPr>
          <w:rFonts w:ascii="Times New Roman" w:eastAsia="Times New Roman" w:hAnsi="Times New Roman" w:cs="Times New Roman"/>
          <w:b/>
        </w:rPr>
        <w:t>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средств в рамках затрат на инф</w:t>
      </w:r>
      <w:r>
        <w:rPr>
          <w:rFonts w:ascii="Times New Roman" w:eastAsia="Times New Roman" w:hAnsi="Times New Roman" w:cs="Times New Roman"/>
        </w:rPr>
        <w:t>ормационно-коммуникационные технологии: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6B75A8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Pr="00684072" w:rsidRDefault="0068407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4072">
              <w:rPr>
                <w:rFonts w:ascii="Times New Roman" w:eastAsia="Calibri" w:hAnsi="Times New Roman" w:cs="Times New Roman"/>
                <w:b/>
              </w:rPr>
              <w:t>215,200</w:t>
            </w: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8.1.1. Затраты на </w:t>
      </w:r>
      <w:r>
        <w:rPr>
          <w:rFonts w:ascii="Times New Roman" w:eastAsia="Times New Roman" w:hAnsi="Times New Roman" w:cs="Times New Roman"/>
        </w:rPr>
        <w:t>приобретение учебников и учебных пособий:</w:t>
      </w:r>
      <w:bookmarkStart w:id="0" w:name="_GoBack"/>
      <w:bookmarkEnd w:id="0"/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6B75A8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</w:tr>
    </w:tbl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основных средств:</w:t>
      </w: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4197"/>
        <w:gridCol w:w="1374"/>
        <w:gridCol w:w="1451"/>
        <w:gridCol w:w="1905"/>
      </w:tblGrid>
      <w:tr w:rsidR="006B75A8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9.Затраты на приобретение прочих расходов и </w:t>
      </w:r>
      <w:r>
        <w:rPr>
          <w:rFonts w:ascii="Times New Roman" w:eastAsia="Times New Roman" w:hAnsi="Times New Roman" w:cs="Times New Roman"/>
          <w:b/>
        </w:rPr>
        <w:t>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9.1.Затраты на приобретениепрочих расходов и материальных запасов, не отнесенные к затратам на приобретение ма</w:t>
      </w:r>
      <w:r>
        <w:rPr>
          <w:rFonts w:ascii="Times New Roman" w:eastAsia="Times New Roman" w:hAnsi="Times New Roman" w:cs="Times New Roman"/>
        </w:rPr>
        <w:t>териальных запасов в рамках затрат на информационно-коммуникационные технологии: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6B75A8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</w:t>
            </w:r>
            <w:r>
              <w:rPr>
                <w:rFonts w:ascii="Times New Roman" w:eastAsia="Times New Roman" w:hAnsi="Times New Roman" w:cs="Times New Roman"/>
              </w:rPr>
              <w:t>иобретение хозяйственных товаров и принадлежностей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6B75A8" w:rsidRDefault="006B75A8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на приобретение чистящих, моющих средств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6B75A8" w:rsidRDefault="006B75A8">
            <w:pPr>
              <w:spacing w:after="0" w:line="276" w:lineRule="auto"/>
              <w:jc w:val="center"/>
            </w:pPr>
          </w:p>
        </w:tc>
      </w:tr>
      <w:tr w:rsidR="006B75A8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 Затраты на оплату типографских работ и услуг, включая </w:t>
      </w:r>
      <w:r>
        <w:rPr>
          <w:rFonts w:ascii="Times New Roman" w:eastAsia="Times New Roman" w:hAnsi="Times New Roman" w:cs="Times New Roman"/>
        </w:rPr>
        <w:t>приобретение периодических печатных изданий: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6B75A8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спецжурналов и бланков строгой отчетности  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классных </w:t>
            </w:r>
            <w:r>
              <w:rPr>
                <w:rFonts w:ascii="Times New Roman" w:eastAsia="Times New Roman" w:hAnsi="Times New Roman" w:cs="Times New Roman"/>
              </w:rPr>
              <w:t>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10,03731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9.1.1.1. Затраты на приобретение спецжурналов и бланков строгой отчетности:</w:t>
      </w:r>
    </w:p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6B75A8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спецжурналов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1 спецжурнала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общем образовании</w:t>
            </w:r>
            <w:r>
              <w:rPr>
                <w:rFonts w:ascii="Times New Roman" w:eastAsia="Times New Roman" w:hAnsi="Times New Roman" w:cs="Times New Roman"/>
              </w:rPr>
              <w:t xml:space="preserve">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3,750</w:t>
            </w:r>
          </w:p>
        </w:tc>
      </w:tr>
      <w:tr w:rsidR="006B75A8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:rsidR="006B75A8" w:rsidRDefault="006B75A8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1,700</w:t>
            </w:r>
          </w:p>
        </w:tc>
      </w:tr>
      <w:tr w:rsidR="006B75A8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Аттестат об основном общем образовании 11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275,00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0,550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6B75A8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</w:t>
            </w:r>
            <w:r>
              <w:rPr>
                <w:rFonts w:ascii="Times New Roman" w:eastAsia="Times New Roman" w:hAnsi="Times New Roman" w:cs="Times New Roman"/>
              </w:rPr>
              <w:t xml:space="preserve">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6B75A8" w:rsidRDefault="006B75A8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приобретаемыхклассных журналов и периодической литературы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345,77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1,03731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</w:t>
      </w: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1 предмета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Расчетная численность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Цена 1 предмета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канцелярских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принадлежностей</w:t>
            </w:r>
          </w:p>
          <w:p w:rsidR="006B75A8" w:rsidRDefault="006B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2,400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5,100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карандаши цветные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альбом для рисования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клей ПВА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0,165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ножницы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0,200,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 резиновый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 цветная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картон цветной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акварельные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скакалка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игра" дартц"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0,63560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9.1.3. Затраты на </w:t>
      </w:r>
      <w:r>
        <w:rPr>
          <w:rFonts w:ascii="Times New Roman" w:eastAsia="Times New Roman" w:hAnsi="Times New Roman" w:cs="Times New Roman"/>
        </w:rPr>
        <w:t>приобретение хозяйственных товаров и принадлежностей: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</w:t>
            </w:r>
            <w:r>
              <w:t>5</w:t>
            </w:r>
            <w:r>
              <w:t>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Трякодержатель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0,500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щт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</w:pPr>
            <w:r>
              <w:t xml:space="preserve">      169,50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0,339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0,300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1,890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</w:tr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7,200</w:t>
            </w:r>
          </w:p>
        </w:tc>
      </w:tr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5,400</w:t>
            </w:r>
          </w:p>
        </w:tc>
      </w:tr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120,00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5,400</w:t>
            </w:r>
          </w:p>
        </w:tc>
      </w:tr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3,000</w:t>
            </w:r>
          </w:p>
        </w:tc>
      </w:tr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2,250</w:t>
            </w:r>
          </w:p>
        </w:tc>
      </w:tr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2,400</w:t>
            </w:r>
          </w:p>
        </w:tc>
      </w:tr>
      <w:tr w:rsidR="006B75A8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1596,00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1,596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B75A8" w:rsidRDefault="00CE08A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9.2. Затраты на </w:t>
      </w:r>
      <w:r>
        <w:rPr>
          <w:rFonts w:ascii="Times New Roman" w:eastAsia="Times New Roman" w:hAnsi="Times New Roman" w:cs="Times New Roman"/>
        </w:rPr>
        <w:t>поставку/приобретение продуктов питания: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764275,00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(школа)область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t xml:space="preserve">                             754414,10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460303</w:t>
            </w:r>
            <w:r>
              <w:t>,</w:t>
            </w:r>
            <w:r>
              <w:t>50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98400</w:t>
            </w:r>
            <w:r>
              <w:rPr>
                <w:rFonts w:ascii="Calibri" w:eastAsia="Calibri" w:hAnsi="Calibri" w:cs="Calibri"/>
              </w:rPr>
              <w:t>,00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15796,30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</w:t>
            </w:r>
            <w:r>
              <w:rPr>
                <w:rFonts w:ascii="Calibri" w:eastAsia="Calibri" w:hAnsi="Calibri" w:cs="Calibri"/>
              </w:rPr>
              <w:t xml:space="preserve">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44958,70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Раздел 5. Затраты на </w:t>
      </w:r>
      <w:r>
        <w:rPr>
          <w:rFonts w:ascii="Times New Roman" w:eastAsia="Times New Roman" w:hAnsi="Times New Roman" w:cs="Times New Roman"/>
          <w:b/>
        </w:rPr>
        <w:t>дополнительное профессиональное образование работников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6B75A8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</w:t>
            </w:r>
            <w:r>
              <w:rPr>
                <w:rFonts w:ascii="Times New Roman" w:eastAsia="Times New Roman" w:hAnsi="Times New Roman" w:cs="Times New Roman"/>
              </w:rPr>
              <w:t xml:space="preserve">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6B75A8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52,800</w:t>
            </w: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Директор :                                      Е.И.Валле</w:t>
      </w:r>
    </w:p>
    <w:sectPr w:rsidR="006B7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A4" w:rsidRDefault="00CE08A4">
      <w:pPr>
        <w:spacing w:line="240" w:lineRule="auto"/>
      </w:pPr>
      <w:r>
        <w:separator/>
      </w:r>
    </w:p>
  </w:endnote>
  <w:endnote w:type="continuationSeparator" w:id="0">
    <w:p w:rsidR="00CE08A4" w:rsidRDefault="00CE0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A4" w:rsidRDefault="00CE08A4">
      <w:pPr>
        <w:spacing w:after="0"/>
      </w:pPr>
      <w:r>
        <w:separator/>
      </w:r>
    </w:p>
  </w:footnote>
  <w:footnote w:type="continuationSeparator" w:id="0">
    <w:p w:rsidR="00CE08A4" w:rsidRDefault="00CE08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60B"/>
    <w:multiLevelType w:val="multilevel"/>
    <w:tmpl w:val="0106660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F90639"/>
    <w:multiLevelType w:val="multilevel"/>
    <w:tmpl w:val="12F9063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A24E2B"/>
    <w:multiLevelType w:val="multilevel"/>
    <w:tmpl w:val="1BA24E2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742D8"/>
    <w:multiLevelType w:val="multilevel"/>
    <w:tmpl w:val="32C74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6B33C7"/>
    <w:multiLevelType w:val="multilevel"/>
    <w:tmpl w:val="426B33C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303711"/>
    <w:multiLevelType w:val="multilevel"/>
    <w:tmpl w:val="4F3037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25682D"/>
    <w:multiLevelType w:val="multilevel"/>
    <w:tmpl w:val="662568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81505B"/>
    <w:multiLevelType w:val="multilevel"/>
    <w:tmpl w:val="6981505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A538F0"/>
    <w:multiLevelType w:val="multilevel"/>
    <w:tmpl w:val="69A53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1E92"/>
    <w:rsid w:val="00063545"/>
    <w:rsid w:val="001410A6"/>
    <w:rsid w:val="00170453"/>
    <w:rsid w:val="001A713C"/>
    <w:rsid w:val="00256FC4"/>
    <w:rsid w:val="00290127"/>
    <w:rsid w:val="003139C9"/>
    <w:rsid w:val="0034708C"/>
    <w:rsid w:val="003634C1"/>
    <w:rsid w:val="004123E7"/>
    <w:rsid w:val="00462133"/>
    <w:rsid w:val="005A03E7"/>
    <w:rsid w:val="00684072"/>
    <w:rsid w:val="006B75A8"/>
    <w:rsid w:val="007B3F3E"/>
    <w:rsid w:val="007C153F"/>
    <w:rsid w:val="007C5B7E"/>
    <w:rsid w:val="007F5CF5"/>
    <w:rsid w:val="00852869"/>
    <w:rsid w:val="008947B6"/>
    <w:rsid w:val="00902025"/>
    <w:rsid w:val="00926BF3"/>
    <w:rsid w:val="00941EBE"/>
    <w:rsid w:val="009420DC"/>
    <w:rsid w:val="0096174B"/>
    <w:rsid w:val="00990E31"/>
    <w:rsid w:val="009C5DD7"/>
    <w:rsid w:val="00A35359"/>
    <w:rsid w:val="00A47494"/>
    <w:rsid w:val="00AC1E92"/>
    <w:rsid w:val="00AD7D42"/>
    <w:rsid w:val="00B1096D"/>
    <w:rsid w:val="00B81C7A"/>
    <w:rsid w:val="00B97200"/>
    <w:rsid w:val="00BF3EA5"/>
    <w:rsid w:val="00C219DC"/>
    <w:rsid w:val="00C47382"/>
    <w:rsid w:val="00CE08A4"/>
    <w:rsid w:val="00D353A0"/>
    <w:rsid w:val="00D64E6E"/>
    <w:rsid w:val="00E41BBD"/>
    <w:rsid w:val="00EF71DA"/>
    <w:rsid w:val="00F505C3"/>
    <w:rsid w:val="00F84855"/>
    <w:rsid w:val="00FA7922"/>
    <w:rsid w:val="077F3D5C"/>
    <w:rsid w:val="27E61994"/>
    <w:rsid w:val="62D04390"/>
    <w:rsid w:val="72F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D5CC"/>
  <w15:docId w15:val="{512085BC-D8CF-4F47-BB87-C1A7327D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812EB-B3F2-467D-B6EC-ECCA6B1B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2739</Words>
  <Characters>15615</Characters>
  <Application>Microsoft Office Word</Application>
  <DocSecurity>0</DocSecurity>
  <Lines>130</Lines>
  <Paragraphs>36</Paragraphs>
  <ScaleCrop>false</ScaleCrop>
  <Company/>
  <LinksUpToDate>false</LinksUpToDate>
  <CharactersWithSpaces>18318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SpecZacup</cp:lastModifiedBy>
  <cp:revision>23</cp:revision>
  <cp:lastPrinted>2025-02-04T06:36:00Z</cp:lastPrinted>
  <dcterms:created xsi:type="dcterms:W3CDTF">2024-01-10T03:01:00Z</dcterms:created>
  <dcterms:modified xsi:type="dcterms:W3CDTF">2025-04-10T04:02:00Z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9EA5E9A007194D77A57743453A28318F_12</vt:lpwstr>
  </property>
</Properties>
</file>